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1857A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14:paraId="167A42AF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6B5CF13D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Белореченский район</w:t>
      </w:r>
    </w:p>
    <w:p w14:paraId="679F9DCE" w14:textId="2E1330B0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 </w:t>
      </w:r>
      <w:r w:rsidR="002B0611">
        <w:rPr>
          <w:rFonts w:ascii="Times New Roman" w:hAnsi="Times New Roman"/>
          <w:sz w:val="28"/>
        </w:rPr>
        <w:t xml:space="preserve">21 ноября </w:t>
      </w:r>
      <w:r>
        <w:rPr>
          <w:rFonts w:ascii="Times New Roman" w:hAnsi="Times New Roman"/>
          <w:sz w:val="28"/>
        </w:rPr>
        <w:t xml:space="preserve">2024 </w:t>
      </w:r>
      <w:r w:rsidR="00532DC7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№</w:t>
      </w:r>
      <w:r w:rsidR="002B0611">
        <w:rPr>
          <w:rFonts w:ascii="Times New Roman" w:hAnsi="Times New Roman"/>
          <w:sz w:val="28"/>
        </w:rPr>
        <w:t xml:space="preserve"> 119</w:t>
      </w:r>
    </w:p>
    <w:p w14:paraId="7175D05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C7422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42696D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D35376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5635C00A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6715283B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B54F27" w14:textId="1FACF8C3" w:rsidR="0066297C" w:rsidRDefault="0066297C" w:rsidP="0066297C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внесении изменений</w:t>
      </w:r>
      <w:r w:rsidR="00F00DA5">
        <w:rPr>
          <w:rFonts w:ascii="Times New Roman" w:hAnsi="Times New Roman"/>
          <w:sz w:val="28"/>
          <w:szCs w:val="28"/>
        </w:rPr>
        <w:t xml:space="preserve"> и дополнений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Белореченский район в следующих формах:</w:t>
      </w:r>
    </w:p>
    <w:p w14:paraId="13AA5E57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09F1FAE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2333852D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6" w:history="1">
        <w:r>
          <w:rPr>
            <w:rStyle w:val="a3"/>
            <w:sz w:val="28"/>
            <w:szCs w:val="28"/>
            <w:lang w:val="en-US"/>
          </w:rPr>
          <w:t>mosovet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rambler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0A88E29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4069B37E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3217AD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515BB7B2" w14:textId="001AC938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внести предложения о дополнениях и (или) изменениях по опубликованному (обнародованному) проекту решения о внесении изменений </w:t>
      </w:r>
      <w:r w:rsidR="00F00DA5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район можно в срок до </w:t>
      </w:r>
      <w:r w:rsidR="00A93869">
        <w:rPr>
          <w:rFonts w:ascii="Times New Roman" w:hAnsi="Times New Roman" w:cs="Times New Roman"/>
          <w:sz w:val="28"/>
          <w:szCs w:val="28"/>
        </w:rPr>
        <w:t>18 декабря 2024</w:t>
      </w:r>
      <w:r w:rsidRPr="001F58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="00DD5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подать заявку для выступления на публичных слушаниях можно в срок до </w:t>
      </w:r>
      <w:r w:rsidR="00DD52F7">
        <w:rPr>
          <w:rFonts w:ascii="Times New Roman" w:hAnsi="Times New Roman" w:cs="Times New Roman"/>
          <w:sz w:val="28"/>
          <w:szCs w:val="28"/>
        </w:rPr>
        <w:t>18 декабря 2024</w:t>
      </w:r>
      <w:r w:rsidR="00DD52F7" w:rsidRPr="001F58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D52F7">
        <w:rPr>
          <w:rFonts w:ascii="Times New Roman" w:hAnsi="Times New Roman" w:cs="Times New Roman"/>
          <w:color w:val="000000" w:themeColor="text1"/>
          <w:sz w:val="28"/>
          <w:szCs w:val="28"/>
        </w:rPr>
        <w:t>года включительно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внесении изменений </w:t>
      </w:r>
      <w:r w:rsidR="00F00DA5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район (далее – оргкомитет) по адресу: г. Белореченск ул. Ленина, 66 кабинет № 5, в рабочие дни с 8.00 до 12.00 и с 13.00 до 16.00, контактный телефон: 8 (86155) 2-27-15, а также посредством электронной почты </w:t>
      </w:r>
      <w:hyperlink r:id="rId7" w:history="1">
        <w:r>
          <w:rPr>
            <w:rStyle w:val="a3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6A2F66A" w14:textId="77777777" w:rsidR="0066297C" w:rsidRPr="00DD52F7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</w:t>
      </w:r>
      <w:r w:rsidRPr="00DD52F7">
        <w:rPr>
          <w:rFonts w:ascii="Times New Roman" w:hAnsi="Times New Roman" w:cs="Times New Roman"/>
          <w:sz w:val="28"/>
          <w:szCs w:val="28"/>
        </w:rPr>
        <w:t>не позднее чем за 5 дней до даты проведения публичных слушаний.</w:t>
      </w:r>
    </w:p>
    <w:p w14:paraId="74D416AC" w14:textId="2D855A16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Белореченский район от 17 ноября 2022 г</w:t>
      </w:r>
      <w:r w:rsidR="00BF7E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0776C058" w14:textId="1278A6E5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решения о внесении изменений </w:t>
      </w:r>
      <w:r w:rsidR="00F00DA5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>
        <w:rPr>
          <w:rFonts w:ascii="Times New Roman" w:hAnsi="Times New Roman" w:cs="Times New Roman"/>
          <w:sz w:val="28"/>
          <w:szCs w:val="28"/>
        </w:rPr>
        <w:t>в Устав муниципального образования Белореченский район:</w:t>
      </w:r>
    </w:p>
    <w:p w14:paraId="71BDAD2F" w14:textId="71736B06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Паронян Арутюн Геворгович – депутат Совета муниципального образования Белореченский район, председатель оргкомитета</w:t>
      </w:r>
      <w:r w:rsidR="00703974">
        <w:rPr>
          <w:rFonts w:ascii="Times New Roman" w:hAnsi="Times New Roman" w:cs="Times New Roman"/>
          <w:sz w:val="28"/>
          <w:szCs w:val="28"/>
        </w:rPr>
        <w:t>;</w:t>
      </w:r>
    </w:p>
    <w:p w14:paraId="14A9CD47" w14:textId="1C9121DF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оргкомитета</w:t>
      </w:r>
      <w:r w:rsidR="00703974">
        <w:rPr>
          <w:rFonts w:ascii="Times New Roman" w:hAnsi="Times New Roman" w:cs="Times New Roman"/>
          <w:sz w:val="28"/>
          <w:szCs w:val="28"/>
        </w:rPr>
        <w:t>;</w:t>
      </w:r>
    </w:p>
    <w:p w14:paraId="5134D12B" w14:textId="060057F3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</w:t>
      </w:r>
      <w:r w:rsidR="00703974">
        <w:rPr>
          <w:rFonts w:ascii="Times New Roman" w:hAnsi="Times New Roman" w:cs="Times New Roman"/>
          <w:sz w:val="28"/>
          <w:szCs w:val="28"/>
        </w:rPr>
        <w:t>;</w:t>
      </w:r>
    </w:p>
    <w:p w14:paraId="7249372F" w14:textId="23397388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</w:t>
      </w:r>
      <w:r w:rsidR="00703974">
        <w:rPr>
          <w:rFonts w:ascii="Times New Roman" w:hAnsi="Times New Roman" w:cs="Times New Roman"/>
          <w:sz w:val="28"/>
          <w:szCs w:val="28"/>
        </w:rPr>
        <w:t>;</w:t>
      </w:r>
    </w:p>
    <w:p w14:paraId="7DD6FABC" w14:textId="4F2A5E7D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 Ксения Каримовна 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3B5DF775" w14:textId="77777777" w:rsidR="0066297C" w:rsidRDefault="0066297C" w:rsidP="0066297C">
      <w:pPr>
        <w:pStyle w:val="a4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73C78D1" w14:textId="77777777" w:rsidR="00151C08" w:rsidRPr="0066297C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66297C" w:rsidSect="00B503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F3D4D" w14:textId="77777777" w:rsidR="00AC55B0" w:rsidRDefault="00AC55B0" w:rsidP="00904E83">
      <w:pPr>
        <w:spacing w:after="0" w:line="240" w:lineRule="auto"/>
      </w:pPr>
      <w:r>
        <w:separator/>
      </w:r>
    </w:p>
  </w:endnote>
  <w:endnote w:type="continuationSeparator" w:id="0">
    <w:p w14:paraId="61CC5188" w14:textId="77777777" w:rsidR="00AC55B0" w:rsidRDefault="00AC55B0" w:rsidP="0090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D9580" w14:textId="77777777" w:rsidR="00AC55B0" w:rsidRDefault="00AC55B0" w:rsidP="00904E83">
      <w:pPr>
        <w:spacing w:after="0" w:line="240" w:lineRule="auto"/>
      </w:pPr>
      <w:r>
        <w:separator/>
      </w:r>
    </w:p>
  </w:footnote>
  <w:footnote w:type="continuationSeparator" w:id="0">
    <w:p w14:paraId="65BD2AE5" w14:textId="77777777" w:rsidR="00AC55B0" w:rsidRDefault="00AC55B0" w:rsidP="00904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3900671"/>
      <w:docPartObj>
        <w:docPartGallery w:val="Page Numbers (Top of Page)"/>
        <w:docPartUnique/>
      </w:docPartObj>
    </w:sdtPr>
    <w:sdtContent>
      <w:p w14:paraId="0C3CAF58" w14:textId="283F1A59" w:rsidR="00904E83" w:rsidRDefault="00904E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DA5">
          <w:rPr>
            <w:noProof/>
          </w:rPr>
          <w:t>2</w:t>
        </w:r>
        <w:r>
          <w:fldChar w:fldCharType="end"/>
        </w:r>
      </w:p>
    </w:sdtContent>
  </w:sdt>
  <w:p w14:paraId="0BE4C443" w14:textId="77777777" w:rsidR="00904E83" w:rsidRDefault="00904E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7C"/>
    <w:rsid w:val="00151C08"/>
    <w:rsid w:val="001F58C0"/>
    <w:rsid w:val="002B0611"/>
    <w:rsid w:val="00346DBB"/>
    <w:rsid w:val="00532DC7"/>
    <w:rsid w:val="0066297C"/>
    <w:rsid w:val="00703974"/>
    <w:rsid w:val="007A2D53"/>
    <w:rsid w:val="00904E83"/>
    <w:rsid w:val="00995244"/>
    <w:rsid w:val="009B3BA1"/>
    <w:rsid w:val="00A630E5"/>
    <w:rsid w:val="00A93869"/>
    <w:rsid w:val="00AB359B"/>
    <w:rsid w:val="00AC55B0"/>
    <w:rsid w:val="00B5034D"/>
    <w:rsid w:val="00BF7ED7"/>
    <w:rsid w:val="00D86BC7"/>
    <w:rsid w:val="00DD52F7"/>
    <w:rsid w:val="00E9482A"/>
    <w:rsid w:val="00EE6BD3"/>
    <w:rsid w:val="00F0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A6B1"/>
  <w15:chartTrackingRefBased/>
  <w15:docId w15:val="{F51CBB42-B290-4CF3-AF1B-FBB83DF0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97C"/>
    <w:rPr>
      <w:rFonts w:ascii="Times New Roman" w:hAnsi="Times New Roman" w:cs="Times New Roman" w:hint="default"/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66297C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5">
    <w:name w:val="Текст Знак"/>
    <w:basedOn w:val="a0"/>
    <w:link w:val="a4"/>
    <w:semiHidden/>
    <w:rsid w:val="0066297C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6629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4E83"/>
  </w:style>
  <w:style w:type="paragraph" w:styleId="a8">
    <w:name w:val="footer"/>
    <w:basedOn w:val="a"/>
    <w:link w:val="a9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4E83"/>
  </w:style>
  <w:style w:type="paragraph" w:styleId="aa">
    <w:name w:val="Balloon Text"/>
    <w:basedOn w:val="a"/>
    <w:link w:val="ab"/>
    <w:uiPriority w:val="99"/>
    <w:semiHidden/>
    <w:unhideWhenUsed/>
    <w:rsid w:val="0099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5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7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osovet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sovet@ramb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2024-11-06T13:03:00Z</cp:lastPrinted>
  <dcterms:created xsi:type="dcterms:W3CDTF">2024-04-22T11:41:00Z</dcterms:created>
  <dcterms:modified xsi:type="dcterms:W3CDTF">2024-11-25T05:52:00Z</dcterms:modified>
</cp:coreProperties>
</file>